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6C" w:rsidRPr="00341B69" w:rsidRDefault="00263F6C" w:rsidP="00611F43">
      <w:pPr>
        <w:jc w:val="center"/>
      </w:pPr>
      <w:bookmarkStart w:id="0" w:name="_GoBack"/>
      <w:bookmarkEnd w:id="0"/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8" w:history="1">
              <w:r w:rsidR="0032545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32545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32545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32545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32545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32545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2545C" w:rsidP="00611F43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32545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8C1AFB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C1AFB" w:rsidRPr="00341B69" w:rsidRDefault="008C1AFB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9A2CAE" w:rsidRDefault="008C1AFB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1AFB" w:rsidRDefault="008C1AFB" w:rsidP="00611F43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Default="00C4015D" w:rsidP="00611F43"/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9A2CA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341B69" w:rsidRDefault="009A2CAE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611F43">
            <w:pPr>
              <w:ind w:left="171"/>
              <w:rPr>
                <w:color w:val="000000"/>
                <w:sz w:val="22"/>
                <w:szCs w:val="22"/>
                <w:highlight w:val="yellow"/>
              </w:rPr>
            </w:pPr>
            <w:r w:rsidRPr="000C76BE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611F4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2CAE" w:rsidRPr="00341B69" w:rsidRDefault="009A2CAE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611F43">
            <w:pPr>
              <w:ind w:left="171"/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8C1AFB" w:rsidRDefault="00C4015D" w:rsidP="00611F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DF4C1D" w:rsidRDefault="00C4015D" w:rsidP="00611F4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 xml:space="preserve">+2 «Существенно увеличились, +1 </w:t>
            </w:r>
            <w:r w:rsidRPr="00341B69">
              <w:rPr>
                <w:b/>
                <w:i/>
                <w:sz w:val="22"/>
                <w:szCs w:val="22"/>
              </w:rPr>
              <w:lastRenderedPageBreak/>
              <w:t>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015D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11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F25A3C" w:rsidRDefault="00A4033B" w:rsidP="00611F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66267" w:rsidP="00611F43">
      <w:pPr>
        <w:jc w:val="center"/>
        <w:rPr>
          <w:b/>
          <w:sz w:val="32"/>
          <w:szCs w:val="32"/>
          <w:u w:val="single"/>
        </w:rPr>
      </w:pPr>
      <w:r w:rsidRPr="00B07567">
        <w:rPr>
          <w:b/>
          <w:sz w:val="32"/>
          <w:szCs w:val="32"/>
          <w:u w:val="single"/>
        </w:rPr>
        <w:lastRenderedPageBreak/>
        <w:t>Анкета «</w:t>
      </w:r>
      <w:r>
        <w:rPr>
          <w:b/>
          <w:sz w:val="32"/>
          <w:szCs w:val="32"/>
          <w:u w:val="single"/>
        </w:rPr>
        <w:t xml:space="preserve">Антикризисный мониторинг – </w:t>
      </w:r>
      <w:r w:rsidR="003C254B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год</w:t>
      </w:r>
      <w:r w:rsidRPr="00B07567">
        <w:rPr>
          <w:b/>
          <w:sz w:val="32"/>
          <w:szCs w:val="32"/>
          <w:u w:val="single"/>
        </w:rPr>
        <w:t>»</w:t>
      </w:r>
    </w:p>
    <w:p w:rsidR="00666267" w:rsidRDefault="00666267" w:rsidP="00611F43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2"/>
        <w:gridCol w:w="992"/>
      </w:tblGrid>
      <w:tr w:rsidR="00666267" w:rsidRPr="00535260" w:rsidTr="0016393E">
        <w:trPr>
          <w:trHeight w:val="411"/>
        </w:trPr>
        <w:tc>
          <w:tcPr>
            <w:tcW w:w="817" w:type="dxa"/>
            <w:shd w:val="clear" w:color="auto" w:fill="D9D9D9"/>
          </w:tcPr>
          <w:p w:rsidR="00666267" w:rsidRPr="008C1AFB" w:rsidRDefault="00666267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666267" w:rsidRPr="00341B69" w:rsidRDefault="00666267" w:rsidP="00611F43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последствия экономического кризиса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16393E">
        <w:trPr>
          <w:trHeight w:val="368"/>
        </w:trPr>
        <w:tc>
          <w:tcPr>
            <w:tcW w:w="817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666267" w:rsidRPr="00535260" w:rsidRDefault="00666267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16393E">
        <w:trPr>
          <w:trHeight w:val="416"/>
        </w:trPr>
        <w:tc>
          <w:tcPr>
            <w:tcW w:w="817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666267" w:rsidRPr="00535260" w:rsidRDefault="00666267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16393E">
        <w:trPr>
          <w:trHeight w:val="421"/>
        </w:trPr>
        <w:tc>
          <w:tcPr>
            <w:tcW w:w="817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666267" w:rsidRPr="00535260" w:rsidRDefault="00666267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666267" w:rsidRPr="00535260" w:rsidRDefault="00666267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9A2CAE">
        <w:trPr>
          <w:trHeight w:val="381"/>
        </w:trPr>
        <w:tc>
          <w:tcPr>
            <w:tcW w:w="817" w:type="dxa"/>
          </w:tcPr>
          <w:p w:rsidR="00666267" w:rsidRPr="00341B69" w:rsidRDefault="00666267" w:rsidP="00611F4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666267" w:rsidRPr="00341B69" w:rsidRDefault="00666267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666267" w:rsidRPr="00341B69" w:rsidRDefault="00666267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9A2CAE" w:rsidRPr="00535260" w:rsidTr="009A2CAE">
        <w:trPr>
          <w:trHeight w:val="381"/>
        </w:trPr>
        <w:tc>
          <w:tcPr>
            <w:tcW w:w="817" w:type="dxa"/>
          </w:tcPr>
          <w:p w:rsidR="009A2CAE" w:rsidRPr="000C76BE" w:rsidRDefault="009A2CAE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2" w:type="dxa"/>
          </w:tcPr>
          <w:p w:rsidR="009A2CAE" w:rsidRPr="000C76BE" w:rsidRDefault="000B3051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</w:t>
            </w:r>
            <w:r w:rsidR="009A2CAE" w:rsidRPr="000C76BE">
              <w:rPr>
                <w:sz w:val="22"/>
                <w:szCs w:val="22"/>
              </w:rPr>
              <w:t xml:space="preserve"> фискальной нагрузки: н</w:t>
            </w:r>
            <w:r w:rsidRPr="000C76BE">
              <w:rPr>
                <w:sz w:val="22"/>
                <w:szCs w:val="22"/>
              </w:rPr>
              <w:t>алоговых и неналоговых платежей</w:t>
            </w:r>
          </w:p>
        </w:tc>
        <w:tc>
          <w:tcPr>
            <w:tcW w:w="992" w:type="dxa"/>
          </w:tcPr>
          <w:p w:rsidR="009A2CAE" w:rsidRPr="00341B69" w:rsidRDefault="009A2CA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9A2CAE">
        <w:trPr>
          <w:trHeight w:val="381"/>
        </w:trPr>
        <w:tc>
          <w:tcPr>
            <w:tcW w:w="817" w:type="dxa"/>
          </w:tcPr>
          <w:p w:rsidR="000C76BE" w:rsidRPr="000C76BE" w:rsidRDefault="000C76BE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2" w:type="dxa"/>
          </w:tcPr>
          <w:p w:rsidR="000C76BE" w:rsidRPr="000C76BE" w:rsidRDefault="000C76BE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0C76BE" w:rsidRPr="00341B69" w:rsidRDefault="003C254B" w:rsidP="003C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C76BE" w:rsidRPr="00341B69">
              <w:rPr>
                <w:sz w:val="22"/>
                <w:szCs w:val="22"/>
              </w:rPr>
              <w:t>алютная нестабильность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2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26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385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2" w:type="dxa"/>
          </w:tcPr>
          <w:p w:rsidR="000C76BE" w:rsidRPr="001C03DC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385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0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16393E">
        <w:trPr>
          <w:trHeight w:val="454"/>
        </w:trPr>
        <w:tc>
          <w:tcPr>
            <w:tcW w:w="817" w:type="dxa"/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2" w:type="dxa"/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4F670C">
        <w:trPr>
          <w:trHeight w:val="45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0C76BE" w:rsidRPr="00341B69" w:rsidRDefault="000C76BE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0C76BE" w:rsidRPr="00341B69" w:rsidRDefault="000C76BE" w:rsidP="00611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0C76BE" w:rsidRPr="00341B69" w:rsidRDefault="000C76BE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Какие «антикризисные» меры 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14746E" w:rsidRPr="00341B69" w:rsidRDefault="0014746E" w:rsidP="0014746E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41B69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14746E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14746E" w:rsidRPr="00B46BF8" w:rsidRDefault="0014746E" w:rsidP="0014746E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14746E" w:rsidRPr="00341B69" w:rsidRDefault="0014746E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EC4208" w:rsidRDefault="0014746E" w:rsidP="0014746E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  <w:shd w:val="clear" w:color="auto" w:fill="D9D9D9"/>
          </w:tcPr>
          <w:p w:rsidR="0014746E" w:rsidRPr="008C1AFB" w:rsidRDefault="0014746E" w:rsidP="0014746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14746E" w:rsidRPr="00530225" w:rsidRDefault="0014746E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Экономия на сырье и комплектующих (переход на более дешевые сырье и комплектующие)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54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14746E" w:rsidRPr="00530225" w:rsidRDefault="0014746E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14746E" w:rsidRPr="00535260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272"/>
        </w:trPr>
        <w:tc>
          <w:tcPr>
            <w:tcW w:w="817" w:type="dxa"/>
          </w:tcPr>
          <w:p w:rsidR="0014746E" w:rsidRPr="00C04095" w:rsidRDefault="0014746E" w:rsidP="001474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14746E" w:rsidRPr="00C04095" w:rsidRDefault="0014746E" w:rsidP="001474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06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14746E" w:rsidRPr="00EC4208" w:rsidRDefault="0014746E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14746E" w:rsidRPr="00EC4208" w:rsidRDefault="0014746E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14746E" w:rsidRPr="00EC4208" w:rsidRDefault="0014746E" w:rsidP="0014746E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</w:tcPr>
          <w:p w:rsidR="0014746E" w:rsidRPr="008C1AFB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14746E" w:rsidRPr="00EC4208" w:rsidRDefault="0014746E" w:rsidP="0014746E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26"/>
        </w:trPr>
        <w:tc>
          <w:tcPr>
            <w:tcW w:w="817" w:type="dxa"/>
          </w:tcPr>
          <w:p w:rsidR="0014746E" w:rsidRPr="003D0FB6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14746E" w:rsidRPr="00C04095" w:rsidRDefault="0014746E" w:rsidP="0014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04"/>
        </w:trPr>
        <w:tc>
          <w:tcPr>
            <w:tcW w:w="817" w:type="dxa"/>
          </w:tcPr>
          <w:p w:rsidR="0014746E" w:rsidRPr="000C76BE" w:rsidRDefault="0014746E" w:rsidP="0014746E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2" w:type="dxa"/>
          </w:tcPr>
          <w:p w:rsidR="0014746E" w:rsidRPr="000C76BE" w:rsidRDefault="0014746E" w:rsidP="0014746E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14746E" w:rsidRPr="004B35DD" w:rsidRDefault="0014746E" w:rsidP="001474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14746E" w:rsidRPr="00C04095" w:rsidTr="0016393E">
        <w:trPr>
          <w:trHeight w:val="404"/>
        </w:trPr>
        <w:tc>
          <w:tcPr>
            <w:tcW w:w="817" w:type="dxa"/>
          </w:tcPr>
          <w:p w:rsidR="0014746E" w:rsidRPr="0097535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2" w:type="dxa"/>
          </w:tcPr>
          <w:p w:rsidR="0014746E" w:rsidRPr="00E36B48" w:rsidRDefault="0014746E" w:rsidP="0014746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C04095" w:rsidTr="0016393E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14746E" w:rsidRPr="0097535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14746E" w:rsidRPr="00E36B48" w:rsidRDefault="0014746E" w:rsidP="0014746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7535D" w:rsidRDefault="0014746E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B23ED" w:rsidRDefault="0014746E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9B23ED" w:rsidTr="0016393E">
        <w:trPr>
          <w:trHeight w:val="404"/>
        </w:trPr>
        <w:tc>
          <w:tcPr>
            <w:tcW w:w="817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2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  <w:shd w:val="clear" w:color="auto" w:fill="auto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9B23ED" w:rsidTr="0016393E">
        <w:trPr>
          <w:trHeight w:val="404"/>
        </w:trPr>
        <w:tc>
          <w:tcPr>
            <w:tcW w:w="817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2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  <w:shd w:val="clear" w:color="auto" w:fill="auto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9B23ED" w:rsidTr="0016393E">
        <w:trPr>
          <w:trHeight w:val="404"/>
        </w:trPr>
        <w:tc>
          <w:tcPr>
            <w:tcW w:w="817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2" w:type="dxa"/>
            <w:shd w:val="clear" w:color="auto" w:fill="auto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  <w:shd w:val="clear" w:color="auto" w:fill="auto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A2CAE" w:rsidRDefault="0014746E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9B23ED" w:rsidRDefault="0014746E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9B23ED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7848B0" w:rsidRDefault="0014746E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0C76BE" w:rsidRDefault="0014746E" w:rsidP="0014746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0C76BE" w:rsidRDefault="0014746E" w:rsidP="0014746E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6E" w:rsidRPr="00535260" w:rsidTr="0016393E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2" w:type="dxa"/>
            <w:shd w:val="clear" w:color="auto" w:fill="FFFFFF" w:themeFill="background1"/>
          </w:tcPr>
          <w:p w:rsidR="0014746E" w:rsidRPr="009B23ED" w:rsidRDefault="0014746E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14746E" w:rsidRPr="00C04095" w:rsidRDefault="0014746E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1523" w:rsidRPr="009A2CAE" w:rsidRDefault="00251523" w:rsidP="00E003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VII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1523" w:rsidRPr="009B23ED" w:rsidRDefault="00251523" w:rsidP="002515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Какие основные элементы 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 xml:space="preserve">социально-экономической политики в первую очередь определяют возможность </w:t>
            </w:r>
            <w:r w:rsidRPr="00251523">
              <w:rPr>
                <w:i/>
                <w:sz w:val="22"/>
                <w:szCs w:val="22"/>
              </w:rPr>
              <w:t xml:space="preserve">устойчивого роста </w:t>
            </w:r>
            <w:r>
              <w:rPr>
                <w:i/>
                <w:sz w:val="22"/>
                <w:szCs w:val="22"/>
              </w:rPr>
              <w:t>экономики России (выберете не более трех вариантов ответа)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9B23ED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Pr="007848B0" w:rsidRDefault="00251523" w:rsidP="00E003D3">
            <w:r>
              <w:rPr>
                <w:sz w:val="22"/>
                <w:szCs w:val="22"/>
              </w:rPr>
              <w:t>7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Pr="00251523" w:rsidRDefault="00251523" w:rsidP="00251523">
            <w:pPr>
              <w:rPr>
                <w:sz w:val="22"/>
                <w:szCs w:val="22"/>
              </w:rPr>
            </w:pPr>
            <w:r w:rsidRPr="00251523">
              <w:rPr>
                <w:sz w:val="22"/>
                <w:szCs w:val="22"/>
              </w:rPr>
              <w:t>Стабильность фискальной политики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9B23ED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9B23ED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Pr="007848B0" w:rsidRDefault="00251523" w:rsidP="00E003D3">
            <w:r>
              <w:rPr>
                <w:sz w:val="22"/>
                <w:szCs w:val="22"/>
              </w:rPr>
              <w:t>7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Pr="009B23ED" w:rsidRDefault="00251523" w:rsidP="00251523">
            <w:pPr>
              <w:rPr>
                <w:sz w:val="22"/>
                <w:szCs w:val="22"/>
              </w:rPr>
            </w:pPr>
            <w:r w:rsidRPr="00251523">
              <w:t>Развитие</w:t>
            </w:r>
            <w:r>
              <w:t xml:space="preserve"> </w:t>
            </w:r>
            <w:r w:rsidRPr="00251523">
              <w:t>инфраструктуры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9B23ED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9B23ED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Pr="007848B0" w:rsidRDefault="00251523" w:rsidP="00E003D3">
            <w:r>
              <w:rPr>
                <w:sz w:val="22"/>
                <w:szCs w:val="22"/>
              </w:rPr>
              <w:t>7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Pr="009B23ED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инвестиций в образование и здравоохранение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9B23ED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Pr="007848B0" w:rsidRDefault="00251523" w:rsidP="00E003D3">
            <w:r>
              <w:rPr>
                <w:sz w:val="22"/>
                <w:szCs w:val="22"/>
              </w:rPr>
              <w:t>7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Pr="009B23ED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финансовой системы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76BE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избыточной административной/регуляторной нагрузки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государства в экономике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Default="00251523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225BA"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управления (государственного и корпоративного)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Default="00251523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225BA">
              <w:rPr>
                <w:sz w:val="22"/>
                <w:szCs w:val="22"/>
              </w:rPr>
              <w:t>8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инвестиционной активности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Default="00251523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225BA">
              <w:rPr>
                <w:sz w:val="22"/>
                <w:szCs w:val="22"/>
              </w:rPr>
              <w:t>9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Цифровизация экономики</w:t>
            </w:r>
            <w:r w:rsidR="001225BA">
              <w:rPr>
                <w:sz w:val="22"/>
                <w:szCs w:val="22"/>
              </w:rPr>
              <w:t>, промышленность 4.0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5BA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225BA" w:rsidRDefault="001225BA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13892" w:type="dxa"/>
            <w:shd w:val="clear" w:color="auto" w:fill="FFFFFF" w:themeFill="background1"/>
          </w:tcPr>
          <w:p w:rsidR="001225BA" w:rsidRDefault="001225BA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Спрос со стороны государства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225BA" w:rsidRPr="00C04095" w:rsidRDefault="001225BA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Default="00251523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225BA">
              <w:rPr>
                <w:sz w:val="22"/>
                <w:szCs w:val="22"/>
              </w:rPr>
              <w:t>11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экспорта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5BA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1225BA" w:rsidRDefault="001225BA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13892" w:type="dxa"/>
            <w:shd w:val="clear" w:color="auto" w:fill="FFFFFF" w:themeFill="background1"/>
          </w:tcPr>
          <w:p w:rsidR="001225BA" w:rsidRDefault="001225BA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малого и среднего бизнеса</w:t>
            </w:r>
          </w:p>
        </w:tc>
        <w:tc>
          <w:tcPr>
            <w:tcW w:w="992" w:type="dxa"/>
            <w:shd w:val="clear" w:color="auto" w:fill="FFFFFF" w:themeFill="background1"/>
          </w:tcPr>
          <w:p w:rsidR="001225BA" w:rsidRPr="00C04095" w:rsidRDefault="001225BA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Pr="000C76BE" w:rsidRDefault="00251523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225BA">
              <w:rPr>
                <w:sz w:val="22"/>
                <w:szCs w:val="22"/>
              </w:rPr>
              <w:t>13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Pr="00251523" w:rsidRDefault="00251523" w:rsidP="00E003D3">
            <w:r w:rsidRPr="00251523">
              <w:rPr>
                <w:sz w:val="22"/>
                <w:szCs w:val="22"/>
              </w:rPr>
              <w:t>Социальная защищенность граждан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23" w:rsidRPr="00C04095" w:rsidTr="00E003D3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251523" w:rsidRPr="009B23ED" w:rsidRDefault="00251523" w:rsidP="00122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225BA">
              <w:rPr>
                <w:sz w:val="22"/>
                <w:szCs w:val="22"/>
              </w:rPr>
              <w:t>14</w:t>
            </w:r>
          </w:p>
        </w:tc>
        <w:tc>
          <w:tcPr>
            <w:tcW w:w="13892" w:type="dxa"/>
            <w:shd w:val="clear" w:color="auto" w:fill="FFFFFF" w:themeFill="background1"/>
          </w:tcPr>
          <w:p w:rsidR="00251523" w:rsidRPr="009B23ED" w:rsidRDefault="00251523" w:rsidP="00E00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251523" w:rsidRPr="00C04095" w:rsidRDefault="00251523" w:rsidP="00E00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C5F" w:rsidRPr="005452C6" w:rsidRDefault="00666267" w:rsidP="00186A5E">
      <w:pPr>
        <w:jc w:val="center"/>
        <w:rPr>
          <w:b/>
          <w:sz w:val="4"/>
          <w:szCs w:val="4"/>
          <w:u w:val="single"/>
        </w:rPr>
      </w:pPr>
      <w:r w:rsidRPr="00AB39EC">
        <w:t>СПАСИБО ЗА УЧАСТИЕ В ОПРОСЕ!</w:t>
      </w:r>
    </w:p>
    <w:sectPr w:rsidR="00570C5F" w:rsidRPr="005452C6" w:rsidSect="007C28E9">
      <w:headerReference w:type="default" r:id="rId15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5C" w:rsidRDefault="0072545C" w:rsidP="00767B05">
      <w:r>
        <w:separator/>
      </w:r>
    </w:p>
  </w:endnote>
  <w:endnote w:type="continuationSeparator" w:id="0">
    <w:p w:rsidR="0072545C" w:rsidRDefault="0072545C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5C" w:rsidRDefault="0072545C" w:rsidP="00767B05">
      <w:r>
        <w:separator/>
      </w:r>
    </w:p>
  </w:footnote>
  <w:footnote w:type="continuationSeparator" w:id="0">
    <w:p w:rsidR="0072545C" w:rsidRDefault="0072545C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7974"/>
      <w:docPartObj>
        <w:docPartGallery w:val="Page Numbers (Top of Page)"/>
        <w:docPartUnique/>
      </w:docPartObj>
    </w:sdtPr>
    <w:sdtEndPr/>
    <w:sdtContent>
      <w:p w:rsidR="00E328FB" w:rsidRDefault="00E328FB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F68"/>
    <w:rsid w:val="0017124D"/>
    <w:rsid w:val="00175881"/>
    <w:rsid w:val="001776F2"/>
    <w:rsid w:val="00177AC4"/>
    <w:rsid w:val="00180F73"/>
    <w:rsid w:val="0018383A"/>
    <w:rsid w:val="0018594C"/>
    <w:rsid w:val="00185E0A"/>
    <w:rsid w:val="00186A5E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1B1C"/>
    <w:rsid w:val="00292F4A"/>
    <w:rsid w:val="00292FCC"/>
    <w:rsid w:val="00294D6E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1223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7434"/>
    <w:rsid w:val="004A770F"/>
    <w:rsid w:val="004B0992"/>
    <w:rsid w:val="004B2962"/>
    <w:rsid w:val="004B306F"/>
    <w:rsid w:val="004B35DD"/>
    <w:rsid w:val="004B3BC3"/>
    <w:rsid w:val="004B48FF"/>
    <w:rsid w:val="004B6943"/>
    <w:rsid w:val="004C04C6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67309"/>
    <w:rsid w:val="00570C5F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2B6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25161"/>
    <w:rsid w:val="0072545C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7C9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4B0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ED8"/>
    <w:rsid w:val="00C30F67"/>
    <w:rsid w:val="00C317A8"/>
    <w:rsid w:val="00C34078"/>
    <w:rsid w:val="00C4015D"/>
    <w:rsid w:val="00C40893"/>
    <w:rsid w:val="00C40B7D"/>
    <w:rsid w:val="00C411C2"/>
    <w:rsid w:val="00C4225D"/>
    <w:rsid w:val="00C4534F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547"/>
    <w:rsid w:val="00D45401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7F2F"/>
    <w:rsid w:val="00F41D44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E224B-E9D5-47CE-A8AA-8EB96FE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sevza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ib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2767-D47B-4CED-A07C-3DF88902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Быков Александр</cp:lastModifiedBy>
  <cp:revision>2</cp:revision>
  <dcterms:created xsi:type="dcterms:W3CDTF">2017-04-05T09:48:00Z</dcterms:created>
  <dcterms:modified xsi:type="dcterms:W3CDTF">2017-04-05T09:48:00Z</dcterms:modified>
</cp:coreProperties>
</file>